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 mi médico tratante que mi caso se discuta en las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reuniones que se realicen en el marco del Proyecto ECHO que impulsa la Facultad de Medicina,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Universidad de la República.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recoja no aparecerá mi nombre, ni ningún otro dato que permita identificarme. Mis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datos serán confidenciales, y se me garantiza que mi nombre u otra forma de identificación no saldrán en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ninguna publicación o informe relativo al proyecto. Los datos recogidos para el proyecto estarán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identificados mediante un número de manera que el acceso a mi información personal quedará restringido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 mi médico tratante.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necesarias y he comprendido su objetivo y forma de trabajo.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mi participación es voluntaria y que el hecho de no participar del mismo no modificaría mi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atención ni tratamiento y puedo retirarme del proyecto cuando lo desee sin que se vea afectada la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continuidad y calidad de mi atención.</w:t>
      </w: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participante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Apellido del </w:t>
      </w:r>
      <w:r>
        <w:rPr>
          <w:rFonts w:ascii="Open Sans" w:hAnsi="Open Sans" w:cs="Open Sans"/>
          <w:color w:val="333333"/>
          <w:lang w:val="es-UY"/>
        </w:rPr>
        <w:t xml:space="preserve">p</w:t>
      </w:r>
      <w:r>
        <w:rPr>
          <w:rFonts w:ascii="Open Sans" w:hAnsi="Open Sans" w:cs="Open Sans"/>
          <w:color w:val="333333"/>
          <w:lang w:val="es-UY"/>
        </w:rPr>
        <w:t xml:space="preserve">adre/</w:t>
      </w:r>
      <w:r>
        <w:rPr>
          <w:rFonts w:ascii="Open Sans" w:hAnsi="Open Sans" w:cs="Open Sans"/>
          <w:color w:val="333333"/>
          <w:lang w:val="es-UY"/>
        </w:rPr>
        <w:t xml:space="preserve">m</w:t>
      </w:r>
      <w:r>
        <w:rPr>
          <w:rFonts w:ascii="Open Sans" w:hAnsi="Open Sans" w:cs="Open Sans"/>
          <w:color w:val="333333"/>
          <w:lang w:val="es-UY"/>
        </w:rPr>
        <w:t xml:space="preserve">adre o </w:t>
      </w:r>
      <w:r>
        <w:rPr>
          <w:rFonts w:ascii="Open Sans" w:hAnsi="Open Sans" w:cs="Open Sans"/>
          <w:color w:val="333333"/>
          <w:lang w:val="es-UY"/>
        </w:rPr>
        <w:t xml:space="preserve">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</w:t>
      </w:r>
      <w:r>
        <w:rPr>
          <w:rFonts w:ascii="Open Sans" w:hAnsi="Open Sans" w:cs="Open Sans"/>
          <w:color w:val="333333"/>
          <w:lang w:val="es-UY"/>
        </w:rPr>
        <w:t xml:space="preserve"> del participante</w:t>
      </w:r>
      <w:r>
        <w:rPr>
          <w:rFonts w:ascii="Open Sans" w:hAnsi="Open Sans" w:cs="Open Sans"/>
          <w:color w:val="333333"/>
          <w:lang w:val="es-UY"/>
        </w:rPr>
        <w:t xml:space="preserve">: 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padre/madre o tutor: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médico tratante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conocimiento científico hacia los lugares más alejados de los hospitales universitarios y del acceso a especialistas en medicina.</w:t>
      </w:r>
      <w:bookmarkStart w:id="0" w:name="_GoBack"/>
      <w:r/>
      <w:bookmarkEnd w:id="0"/>
      <w:r>
        <w:rPr>
          <w:rFonts w:ascii="Open Sans" w:hAnsi="Open Sans" w:cs="Open Sans"/>
          <w:color w:val="333333"/>
          <w:lang w:val="es-UY"/>
        </w:rPr>
        <w:t xml:space="preserve"> La meta es que </w:t>
      </w:r>
      <w:r>
        <w:rPr>
          <w:rFonts w:ascii="Open Sans" w:hAnsi="Open Sans" w:cs="Open Sans"/>
          <w:color w:val="333333"/>
          <w:lang w:val="es-UY"/>
        </w:rPr>
        <w:t xml:space="preserve">los equipos de salud (médicos, enfermeras, psicólogos, etc.) de cualquier parte del país, sean capaces de actuar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médicos y demás integrantes del equipo de salud, analizan pacientes d</w:t>
      </w:r>
      <w:r>
        <w:rPr>
          <w:rFonts w:ascii="Open Sans" w:hAnsi="Open Sans" w:cs="Open Sans"/>
          <w:color w:val="333333"/>
          <w:lang w:val="es-UY"/>
        </w:rPr>
        <w:t xml:space="preserve">el interior del país, o de servicios de Salud del primer nivel de Montevideo en forma conjunta con especialistas y profesores de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w:rPr>
        <w:rFonts w:ascii="Open Sans" w:hAnsi="Open Sans" w:eastAsia="Open Sans" w:cs="Open Sans"/>
        <w:color w:val="cccccc"/>
        <w:sz w:val="16"/>
        <w:szCs w:val="16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935423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9">
    <w:name w:val="Table Grid"/>
    <w:basedOn w:val="9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9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9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9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9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9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9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7"/>
    <w:basedOn w:val="974"/>
    <w:next w:val="974"/>
    <w:link w:val="9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6">
    <w:name w:val="Heading 8"/>
    <w:basedOn w:val="974"/>
    <w:next w:val="974"/>
    <w:link w:val="9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7">
    <w:name w:val="Heading 9"/>
    <w:basedOn w:val="974"/>
    <w:next w:val="974"/>
    <w:link w:val="9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8">
    <w:name w:val="Heading 1 Char"/>
    <w:basedOn w:val="981"/>
    <w:link w:val="9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9">
    <w:name w:val="Heading 2 Char"/>
    <w:basedOn w:val="981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0">
    <w:name w:val="Heading 3 Char"/>
    <w:basedOn w:val="981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1">
    <w:name w:val="Heading 4 Char"/>
    <w:basedOn w:val="981"/>
    <w:link w:val="9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2">
    <w:name w:val="Heading 5 Char"/>
    <w:basedOn w:val="981"/>
    <w:link w:val="9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3">
    <w:name w:val="Heading 6 Char"/>
    <w:basedOn w:val="981"/>
    <w:link w:val="9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4">
    <w:name w:val="Heading 7 Char"/>
    <w:basedOn w:val="981"/>
    <w:link w:val="9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5">
    <w:name w:val="Heading 8 Char"/>
    <w:basedOn w:val="981"/>
    <w:link w:val="9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6">
    <w:name w:val="Heading 9 Char"/>
    <w:basedOn w:val="981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7">
    <w:name w:val="Title Char"/>
    <w:basedOn w:val="981"/>
    <w:link w:val="9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8">
    <w:name w:val="Subtitle Char"/>
    <w:basedOn w:val="981"/>
    <w:link w:val="9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9">
    <w:name w:val="Quote"/>
    <w:basedOn w:val="974"/>
    <w:next w:val="974"/>
    <w:link w:val="9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0">
    <w:name w:val="Quote Char"/>
    <w:basedOn w:val="981"/>
    <w:link w:val="9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1">
    <w:name w:val="List Paragraph"/>
    <w:basedOn w:val="974"/>
    <w:uiPriority w:val="34"/>
    <w:qFormat/>
    <w:pPr>
      <w:pBdr/>
      <w:spacing/>
      <w:ind w:left="720"/>
      <w:contextualSpacing w:val="true"/>
    </w:pPr>
  </w:style>
  <w:style w:type="character" w:styleId="952">
    <w:name w:val="Intense Emphasis"/>
    <w:basedOn w:val="9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3">
    <w:name w:val="Intense Quote"/>
    <w:basedOn w:val="974"/>
    <w:next w:val="974"/>
    <w:link w:val="9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4">
    <w:name w:val="Intense Quote Char"/>
    <w:basedOn w:val="981"/>
    <w:link w:val="9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5">
    <w:name w:val="Intense Reference"/>
    <w:basedOn w:val="9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6">
    <w:name w:val="No Spacing"/>
    <w:basedOn w:val="974"/>
    <w:uiPriority w:val="1"/>
    <w:qFormat/>
    <w:pPr>
      <w:pBdr/>
      <w:spacing w:after="0" w:line="240" w:lineRule="auto"/>
      <w:ind/>
    </w:pPr>
  </w:style>
  <w:style w:type="character" w:styleId="957">
    <w:name w:val="Subtle Emphasis"/>
    <w:basedOn w:val="9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8">
    <w:name w:val="Emphasis"/>
    <w:basedOn w:val="981"/>
    <w:uiPriority w:val="20"/>
    <w:qFormat/>
    <w:pPr>
      <w:pBdr/>
      <w:spacing/>
      <w:ind/>
    </w:pPr>
    <w:rPr>
      <w:i/>
      <w:iCs/>
    </w:rPr>
  </w:style>
  <w:style w:type="character" w:styleId="959">
    <w:name w:val="Strong"/>
    <w:basedOn w:val="981"/>
    <w:uiPriority w:val="22"/>
    <w:qFormat/>
    <w:pPr>
      <w:pBdr/>
      <w:spacing/>
      <w:ind/>
    </w:pPr>
    <w:rPr>
      <w:b/>
      <w:bCs/>
    </w:rPr>
  </w:style>
  <w:style w:type="character" w:styleId="960">
    <w:name w:val="Subtle Reference"/>
    <w:basedOn w:val="9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1">
    <w:name w:val="Book Title"/>
    <w:basedOn w:val="98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2">
    <w:name w:val="Header Char"/>
    <w:basedOn w:val="981"/>
    <w:link w:val="988"/>
    <w:uiPriority w:val="99"/>
    <w:pPr>
      <w:pBdr/>
      <w:spacing/>
      <w:ind/>
    </w:pPr>
  </w:style>
  <w:style w:type="character" w:styleId="963">
    <w:name w:val="Footer Char"/>
    <w:basedOn w:val="981"/>
    <w:link w:val="990"/>
    <w:uiPriority w:val="99"/>
    <w:pPr>
      <w:pBdr/>
      <w:spacing/>
      <w:ind/>
    </w:pPr>
  </w:style>
  <w:style w:type="paragraph" w:styleId="964">
    <w:name w:val="Caption"/>
    <w:basedOn w:val="974"/>
    <w:next w:val="97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5">
    <w:name w:val="footnote text"/>
    <w:basedOn w:val="974"/>
    <w:link w:val="9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6">
    <w:name w:val="Footnote Text Char"/>
    <w:basedOn w:val="981"/>
    <w:link w:val="965"/>
    <w:uiPriority w:val="99"/>
    <w:semiHidden/>
    <w:pPr>
      <w:pBdr/>
      <w:spacing/>
      <w:ind/>
    </w:pPr>
    <w:rPr>
      <w:sz w:val="20"/>
      <w:szCs w:val="20"/>
    </w:rPr>
  </w:style>
  <w:style w:type="character" w:styleId="967">
    <w:name w:val="footnote reference"/>
    <w:basedOn w:val="981"/>
    <w:uiPriority w:val="99"/>
    <w:semiHidden/>
    <w:unhideWhenUsed/>
    <w:pPr>
      <w:pBdr/>
      <w:spacing/>
      <w:ind/>
    </w:pPr>
    <w:rPr>
      <w:vertAlign w:val="superscript"/>
    </w:rPr>
  </w:style>
  <w:style w:type="paragraph" w:styleId="968">
    <w:name w:val="endnote text"/>
    <w:basedOn w:val="974"/>
    <w:link w:val="9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9">
    <w:name w:val="Endnote Text Char"/>
    <w:basedOn w:val="981"/>
    <w:link w:val="968"/>
    <w:uiPriority w:val="99"/>
    <w:semiHidden/>
    <w:pPr>
      <w:pBdr/>
      <w:spacing/>
      <w:ind/>
    </w:pPr>
    <w:rPr>
      <w:sz w:val="20"/>
      <w:szCs w:val="20"/>
    </w:rPr>
  </w:style>
  <w:style w:type="character" w:styleId="970">
    <w:name w:val="endnote reference"/>
    <w:basedOn w:val="981"/>
    <w:uiPriority w:val="99"/>
    <w:semiHidden/>
    <w:unhideWhenUsed/>
    <w:pPr>
      <w:pBdr/>
      <w:spacing/>
      <w:ind/>
    </w:pPr>
    <w:rPr>
      <w:vertAlign w:val="superscript"/>
    </w:rPr>
  </w:style>
  <w:style w:type="character" w:styleId="971">
    <w:name w:val="FollowedHyperlink"/>
    <w:basedOn w:val="9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2">
    <w:name w:val="TOC Heading"/>
    <w:uiPriority w:val="39"/>
    <w:unhideWhenUsed/>
    <w:pPr>
      <w:pBdr/>
      <w:spacing/>
      <w:ind/>
    </w:pPr>
  </w:style>
  <w:style w:type="paragraph" w:styleId="973">
    <w:name w:val="table of figures"/>
    <w:basedOn w:val="974"/>
    <w:next w:val="974"/>
    <w:uiPriority w:val="99"/>
    <w:unhideWhenUsed/>
    <w:pPr>
      <w:pBdr/>
      <w:spacing w:after="0" w:afterAutospacing="0"/>
      <w:ind/>
    </w:pPr>
  </w:style>
  <w:style w:type="paragraph" w:styleId="974" w:default="1">
    <w:name w:val="Normal"/>
    <w:qFormat/>
    <w:pPr>
      <w:pBdr/>
      <w:spacing/>
      <w:ind/>
    </w:pPr>
  </w:style>
  <w:style w:type="paragraph" w:styleId="975">
    <w:name w:val="Heading 1"/>
    <w:basedOn w:val="974"/>
    <w:next w:val="974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76">
    <w:name w:val="Heading 2"/>
    <w:basedOn w:val="974"/>
    <w:next w:val="974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77">
    <w:name w:val="Heading 3"/>
    <w:basedOn w:val="974"/>
    <w:next w:val="974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78">
    <w:name w:val="Heading 4"/>
    <w:basedOn w:val="974"/>
    <w:next w:val="97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79">
    <w:name w:val="Heading 5"/>
    <w:basedOn w:val="974"/>
    <w:next w:val="97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80">
    <w:name w:val="Heading 6"/>
    <w:basedOn w:val="974"/>
    <w:next w:val="974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81" w:default="1">
    <w:name w:val="Default Paragraph Font"/>
    <w:uiPriority w:val="1"/>
    <w:semiHidden/>
    <w:unhideWhenUsed/>
    <w:pPr>
      <w:pBdr/>
      <w:spacing/>
      <w:ind/>
    </w:pPr>
  </w:style>
  <w:style w:type="table" w:styleId="9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3" w:default="1">
    <w:name w:val="No List"/>
    <w:uiPriority w:val="99"/>
    <w:semiHidden/>
    <w:unhideWhenUsed/>
    <w:pPr>
      <w:pBdr/>
      <w:spacing/>
      <w:ind/>
    </w:pPr>
  </w:style>
  <w:style w:type="table" w:styleId="98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5">
    <w:name w:val="Title"/>
    <w:basedOn w:val="974"/>
    <w:next w:val="974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86">
    <w:name w:val="Subtitle"/>
    <w:basedOn w:val="974"/>
    <w:next w:val="974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87" w:customStyle="1">
    <w:name w:val="StGen0"/>
    <w:basedOn w:val="98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8">
    <w:name w:val="Header"/>
    <w:basedOn w:val="974"/>
    <w:link w:val="989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9" w:customStyle="1">
    <w:name w:val="Encabezado Car"/>
    <w:basedOn w:val="981"/>
    <w:link w:val="988"/>
    <w:uiPriority w:val="99"/>
    <w:pPr>
      <w:pBdr/>
      <w:spacing/>
      <w:ind/>
    </w:pPr>
  </w:style>
  <w:style w:type="paragraph" w:styleId="990">
    <w:name w:val="Footer"/>
    <w:basedOn w:val="974"/>
    <w:link w:val="99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91" w:customStyle="1">
    <w:name w:val="Pie de página Car"/>
    <w:basedOn w:val="981"/>
    <w:link w:val="990"/>
    <w:uiPriority w:val="99"/>
    <w:pPr>
      <w:pBdr/>
      <w:spacing/>
      <w:ind/>
    </w:pPr>
  </w:style>
  <w:style w:type="character" w:styleId="992">
    <w:name w:val="Hyperlink"/>
    <w:basedOn w:val="98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3" w:customStyle="1">
    <w:name w:val="Unresolved Mention"/>
    <w:basedOn w:val="98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4</cp:revision>
  <dcterms:created xsi:type="dcterms:W3CDTF">2025-06-16T18:57:00Z</dcterms:created>
  <dcterms:modified xsi:type="dcterms:W3CDTF">2025-07-20T16:03:28Z</dcterms:modified>
</cp:coreProperties>
</file>