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RESUMEN DE RECOMENDACIONES CLÍNICAS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PROYECTO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ECHO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-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URUGUAY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FORTALECIMIENTO DE LA RED DE ATENCIÓN EN PEDIATRÍA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color w:val="333333"/>
          <w:lang w:val="es-ES_tradnl"/>
        </w:rPr>
      </w:pPr>
      <w:r>
        <w:rPr>
          <w:rFonts w:ascii="Open Sans" w:hAnsi="Open Sans" w:cs="Open Sans"/>
          <w:b/>
          <w:color w:val="333333"/>
          <w:lang w:val="es-ES_tradnl"/>
        </w:rPr>
        <w:t xml:space="preserve">Fecha de la </w:t>
      </w:r>
      <w:r>
        <w:rPr>
          <w:rFonts w:ascii="Open Sans" w:hAnsi="Open Sans" w:cs="Open Sans"/>
          <w:b/>
          <w:color w:val="333333"/>
          <w:lang w:val="es-ES_tradnl"/>
        </w:rPr>
        <w:t xml:space="preserve">teleclínica</w:t>
      </w:r>
      <w:r>
        <w:rPr>
          <w:rFonts w:ascii="Open Sans" w:hAnsi="Open Sans" w:cs="Open Sans"/>
          <w:b/>
          <w:color w:val="333333"/>
          <w:lang w:val="es-ES_tradnl"/>
        </w:rPr>
        <w:t xml:space="preserve">:</w:t>
      </w:r>
      <w:r>
        <w:rPr>
          <w:rFonts w:ascii="Open Sans" w:hAnsi="Open Sans" w:cs="Open Sans"/>
          <w:b/>
          <w:color w:val="333333"/>
          <w:lang w:val="es-ES_tradnl"/>
        </w:rPr>
      </w:r>
      <w:r>
        <w:rPr>
          <w:rFonts w:ascii="Open Sans" w:hAnsi="Open Sans" w:cs="Open Sans"/>
          <w:b/>
          <w:color w:val="333333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28"/>
          <w:szCs w:val="28"/>
          <w:lang w:val="es-ES_tradnl"/>
        </w:rPr>
      </w:pP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</w:p>
    <w:p>
      <w:pPr>
        <w:pBdr/>
        <w:spacing/>
        <w:ind/>
        <w:jc w:val="both"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A posteriori de la discusión clínica de este caso, se formularon al médico tratante las siguientes recomendaciones:</w:t>
      </w: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</w:p>
    <w:p>
      <w:pPr>
        <w:pBdr/>
        <w:spacing/>
        <w:ind/>
        <w:jc w:val="center"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p>
      <w:pPr>
        <w:pBdr/>
        <w:spacing/>
        <w:ind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545"/>
        <w:gridCol w:w="8484"/>
      </w:tblGrid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1)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2)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3)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4)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5)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6)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tbl>
      <w:tblPr>
        <w:tblW w:w="9468" w:type="dxa"/>
        <w:jc w:val="center"/>
        <w:tblBorders/>
        <w:tblLook w:val="01E0" w:firstRow="1" w:lastRow="1" w:firstColumn="1" w:lastColumn="1" w:noHBand="0" w:noVBand="0"/>
      </w:tblPr>
      <w:tblGrid>
        <w:gridCol w:w="4464"/>
        <w:gridCol w:w="2664"/>
        <w:gridCol w:w="2340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Nombre del médico especialista</w:t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Fecha</w:t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WenQuanYi Micro Hei">
    <w:panose1 w:val="020B0603030804020204"/>
  </w:font>
  <w:font w:name="Lohit Hindi">
    <w:panose1 w:val="020B060303080402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</w:t>
    </w:r>
    <w:r>
      <w:rPr>
        <w:rFonts w:ascii="Open Sans" w:hAnsi="Open Sans" w:eastAsia="Open Sans" w:cs="Open Sans"/>
        <w:color w:val="cccccc"/>
        <w:sz w:val="16"/>
        <w:szCs w:val="16"/>
      </w:rPr>
      <w:t xml:space="preserve">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bookmarkStart w:id="0" w:name="_GoBack"/>
    <w:r/>
    <w:bookmarkEnd w:id="0"/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595006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  <w:t xml:space="preserve"> 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58">
    <w:name w:val="Table Grid Light"/>
    <w:basedOn w:val="10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Plain Table 1"/>
    <w:basedOn w:val="10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Plain Table 2"/>
    <w:basedOn w:val="10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Plain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1 Light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1 Light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1 Light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1 Light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1 Light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2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2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2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2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2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3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3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3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3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3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4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4 - Accent 1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4 - Accent 2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 - Accent 3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4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4 - Accent 5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4 - Accent 6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5 Dark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5 Dark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5 Dark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5 Dark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5 Dark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5 Dark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6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6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6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6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6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6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7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7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7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7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7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1 Light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1 Light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1 Light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1 Light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1 Light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1 Light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2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2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2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2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2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3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3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3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3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3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4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4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4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4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4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5 Dark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5 Dark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5 Dark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5 Dark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5 Dark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5 Dark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6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6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6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6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6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6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7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7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7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7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7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7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ned - Accent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ned - Accent 1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ned - Accent 2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ned - Accent 3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4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ned - Accent 5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ned - Accent 6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&amp; Lined - Accent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&amp; Lined - Accent 1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&amp; Lined - Accent 2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&amp; Lined - Accent 3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&amp; Lined - Accent 4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&amp; Lined - Accent 5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&amp; Lined - Accent 6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3">
    <w:name w:val="Heading 7"/>
    <w:basedOn w:val="1018"/>
    <w:next w:val="1018"/>
    <w:link w:val="99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4">
    <w:name w:val="Heading 8"/>
    <w:basedOn w:val="1018"/>
    <w:next w:val="1018"/>
    <w:link w:val="99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5">
    <w:name w:val="Heading 9"/>
    <w:basedOn w:val="1018"/>
    <w:next w:val="1018"/>
    <w:link w:val="99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6">
    <w:name w:val="Heading 1 Char"/>
    <w:basedOn w:val="1025"/>
    <w:link w:val="10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7">
    <w:name w:val="Heading 2 Char"/>
    <w:basedOn w:val="1025"/>
    <w:link w:val="10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8">
    <w:name w:val="Heading 3 Char"/>
    <w:basedOn w:val="1025"/>
    <w:link w:val="10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9">
    <w:name w:val="Heading 4 Char"/>
    <w:basedOn w:val="1025"/>
    <w:link w:val="102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90">
    <w:name w:val="Heading 5 Char"/>
    <w:basedOn w:val="1025"/>
    <w:link w:val="10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91">
    <w:name w:val="Heading 6 Char"/>
    <w:basedOn w:val="1025"/>
    <w:link w:val="10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2">
    <w:name w:val="Heading 7 Char"/>
    <w:basedOn w:val="1025"/>
    <w:link w:val="98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3">
    <w:name w:val="Heading 8 Char"/>
    <w:basedOn w:val="1025"/>
    <w:link w:val="9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4">
    <w:name w:val="Heading 9 Char"/>
    <w:basedOn w:val="1025"/>
    <w:link w:val="9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5">
    <w:name w:val="Title Char"/>
    <w:basedOn w:val="1025"/>
    <w:link w:val="10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6">
    <w:name w:val="Subtitle Char"/>
    <w:basedOn w:val="1025"/>
    <w:link w:val="103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7">
    <w:name w:val="Quote"/>
    <w:basedOn w:val="1018"/>
    <w:next w:val="1018"/>
    <w:link w:val="99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8">
    <w:name w:val="Quote Char"/>
    <w:basedOn w:val="1025"/>
    <w:link w:val="99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99">
    <w:name w:val="Intense Emphasis"/>
    <w:basedOn w:val="10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00">
    <w:name w:val="Intense Quote"/>
    <w:basedOn w:val="1018"/>
    <w:next w:val="1018"/>
    <w:link w:val="100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01">
    <w:name w:val="Intense Quote Char"/>
    <w:basedOn w:val="1025"/>
    <w:link w:val="100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02">
    <w:name w:val="Intense Reference"/>
    <w:basedOn w:val="10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03">
    <w:name w:val="No Spacing"/>
    <w:basedOn w:val="1018"/>
    <w:uiPriority w:val="1"/>
    <w:qFormat/>
    <w:pPr>
      <w:pBdr/>
      <w:spacing w:after="0" w:line="240" w:lineRule="auto"/>
      <w:ind/>
    </w:pPr>
  </w:style>
  <w:style w:type="character" w:styleId="1004">
    <w:name w:val="Subtle Emphasis"/>
    <w:basedOn w:val="10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5">
    <w:name w:val="Strong"/>
    <w:basedOn w:val="1025"/>
    <w:uiPriority w:val="22"/>
    <w:qFormat/>
    <w:pPr>
      <w:pBdr/>
      <w:spacing/>
      <w:ind/>
    </w:pPr>
    <w:rPr>
      <w:b/>
      <w:bCs/>
    </w:rPr>
  </w:style>
  <w:style w:type="character" w:styleId="1006">
    <w:name w:val="Subtle Reference"/>
    <w:basedOn w:val="10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7">
    <w:name w:val="Book Title"/>
    <w:basedOn w:val="10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8">
    <w:name w:val="Header Char"/>
    <w:basedOn w:val="1025"/>
    <w:link w:val="1032"/>
    <w:uiPriority w:val="99"/>
    <w:pPr>
      <w:pBdr/>
      <w:spacing/>
      <w:ind/>
    </w:pPr>
  </w:style>
  <w:style w:type="character" w:styleId="1009">
    <w:name w:val="Footer Char"/>
    <w:basedOn w:val="1025"/>
    <w:link w:val="1034"/>
    <w:uiPriority w:val="99"/>
    <w:pPr>
      <w:pBdr/>
      <w:spacing/>
      <w:ind/>
    </w:pPr>
  </w:style>
  <w:style w:type="paragraph" w:styleId="1010">
    <w:name w:val="Caption"/>
    <w:basedOn w:val="1018"/>
    <w:next w:val="10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11">
    <w:name w:val="footnote text"/>
    <w:basedOn w:val="1018"/>
    <w:link w:val="101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2">
    <w:name w:val="Footnote Text Char"/>
    <w:basedOn w:val="1025"/>
    <w:link w:val="1011"/>
    <w:uiPriority w:val="99"/>
    <w:semiHidden/>
    <w:pPr>
      <w:pBdr/>
      <w:spacing/>
      <w:ind/>
    </w:pPr>
    <w:rPr>
      <w:sz w:val="20"/>
      <w:szCs w:val="20"/>
    </w:rPr>
  </w:style>
  <w:style w:type="character" w:styleId="1013">
    <w:name w:val="footnote reference"/>
    <w:basedOn w:val="1025"/>
    <w:uiPriority w:val="99"/>
    <w:semiHidden/>
    <w:unhideWhenUsed/>
    <w:pPr>
      <w:pBdr/>
      <w:spacing/>
      <w:ind/>
    </w:pPr>
    <w:rPr>
      <w:vertAlign w:val="superscript"/>
    </w:rPr>
  </w:style>
  <w:style w:type="character" w:styleId="1014">
    <w:name w:val="Endnote Text Char"/>
    <w:basedOn w:val="1025"/>
    <w:link w:val="1039"/>
    <w:uiPriority w:val="99"/>
    <w:semiHidden/>
    <w:pPr>
      <w:pBdr/>
      <w:spacing/>
      <w:ind/>
    </w:pPr>
    <w:rPr>
      <w:sz w:val="20"/>
      <w:szCs w:val="20"/>
    </w:rPr>
  </w:style>
  <w:style w:type="character" w:styleId="1015">
    <w:name w:val="FollowedHyperlink"/>
    <w:basedOn w:val="10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6">
    <w:name w:val="TOC Heading"/>
    <w:uiPriority w:val="39"/>
    <w:unhideWhenUsed/>
    <w:pPr>
      <w:pBdr/>
      <w:spacing/>
      <w:ind/>
    </w:pPr>
  </w:style>
  <w:style w:type="paragraph" w:styleId="1017">
    <w:name w:val="table of figures"/>
    <w:basedOn w:val="1018"/>
    <w:next w:val="1018"/>
    <w:uiPriority w:val="99"/>
    <w:unhideWhenUsed/>
    <w:pPr>
      <w:pBdr/>
      <w:spacing w:after="0" w:afterAutospacing="0"/>
      <w:ind/>
    </w:pPr>
  </w:style>
  <w:style w:type="paragraph" w:styleId="1018" w:default="1">
    <w:name w:val="Normal"/>
    <w:qFormat/>
    <w:pPr>
      <w:pBdr/>
      <w:spacing/>
      <w:ind/>
    </w:pPr>
  </w:style>
  <w:style w:type="paragraph" w:styleId="1019">
    <w:name w:val="Heading 1"/>
    <w:basedOn w:val="1018"/>
    <w:next w:val="1018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1020">
    <w:name w:val="Heading 2"/>
    <w:basedOn w:val="1018"/>
    <w:next w:val="1018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1021">
    <w:name w:val="Heading 3"/>
    <w:basedOn w:val="1018"/>
    <w:next w:val="1018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1022">
    <w:name w:val="Heading 4"/>
    <w:basedOn w:val="1018"/>
    <w:next w:val="1018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1023">
    <w:name w:val="Heading 5"/>
    <w:basedOn w:val="1018"/>
    <w:next w:val="1018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1024">
    <w:name w:val="Heading 6"/>
    <w:basedOn w:val="1018"/>
    <w:next w:val="1018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1025" w:default="1">
    <w:name w:val="Default Paragraph Font"/>
    <w:uiPriority w:val="1"/>
    <w:semiHidden/>
    <w:unhideWhenUsed/>
    <w:pPr>
      <w:pBdr/>
      <w:spacing/>
      <w:ind/>
    </w:pPr>
  </w:style>
  <w:style w:type="table" w:styleId="10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7" w:default="1">
    <w:name w:val="No List"/>
    <w:uiPriority w:val="99"/>
    <w:semiHidden/>
    <w:unhideWhenUsed/>
    <w:pPr>
      <w:pBdr/>
      <w:spacing/>
      <w:ind/>
    </w:pPr>
  </w:style>
  <w:style w:type="table" w:styleId="1028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9">
    <w:name w:val="Title"/>
    <w:basedOn w:val="1018"/>
    <w:next w:val="1018"/>
    <w:link w:val="1044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1030">
    <w:name w:val="Subtitle"/>
    <w:basedOn w:val="1018"/>
    <w:next w:val="1018"/>
    <w:link w:val="1045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1031" w:customStyle="1">
    <w:name w:val="StGen0"/>
    <w:basedOn w:val="1028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2">
    <w:name w:val="Header"/>
    <w:basedOn w:val="1018"/>
    <w:link w:val="1033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33" w:customStyle="1">
    <w:name w:val="Encabezado Car"/>
    <w:basedOn w:val="1025"/>
    <w:link w:val="1032"/>
    <w:uiPriority w:val="99"/>
    <w:pPr>
      <w:pBdr/>
      <w:spacing/>
      <w:ind/>
    </w:pPr>
  </w:style>
  <w:style w:type="paragraph" w:styleId="1034">
    <w:name w:val="Footer"/>
    <w:basedOn w:val="1018"/>
    <w:link w:val="1035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35" w:customStyle="1">
    <w:name w:val="Pie de página Car"/>
    <w:basedOn w:val="1025"/>
    <w:link w:val="1034"/>
    <w:uiPriority w:val="99"/>
    <w:pPr>
      <w:pBdr/>
      <w:spacing/>
      <w:ind/>
    </w:pPr>
  </w:style>
  <w:style w:type="character" w:styleId="1036">
    <w:name w:val="Hyperlink"/>
    <w:basedOn w:val="102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37" w:customStyle="1">
    <w:name w:val="Unresolved Mention"/>
    <w:basedOn w:val="102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38">
    <w:name w:val="Table Grid"/>
    <w:basedOn w:val="1026"/>
    <w:uiPriority w:val="9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9">
    <w:name w:val="endnote text"/>
    <w:basedOn w:val="1018"/>
    <w:link w:val="1040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1040" w:customStyle="1">
    <w:name w:val="Texto nota al final Car"/>
    <w:basedOn w:val="1025"/>
    <w:link w:val="1039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1041">
    <w:name w:val="endnote reference"/>
    <w:basedOn w:val="1025"/>
    <w:uiPriority w:val="99"/>
    <w:semiHidden/>
    <w:unhideWhenUsed/>
    <w:pPr>
      <w:pBdr/>
      <w:spacing/>
      <w:ind/>
    </w:pPr>
    <w:rPr>
      <w:vertAlign w:val="superscript"/>
    </w:rPr>
  </w:style>
  <w:style w:type="paragraph" w:styleId="1042">
    <w:name w:val="List Paragraph"/>
    <w:basedOn w:val="1018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1043" w:customStyle="1">
    <w:name w:val="Frame Contents"/>
    <w:basedOn w:val="1018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1044" w:customStyle="1">
    <w:name w:val="Puesto Car"/>
    <w:basedOn w:val="1025"/>
    <w:link w:val="1029"/>
    <w:pPr>
      <w:pBdr/>
      <w:spacing/>
      <w:ind/>
    </w:pPr>
    <w:rPr>
      <w:sz w:val="52"/>
      <w:szCs w:val="52"/>
    </w:rPr>
  </w:style>
  <w:style w:type="character" w:styleId="1045" w:customStyle="1">
    <w:name w:val="Subtítulo Car"/>
    <w:basedOn w:val="1025"/>
    <w:link w:val="1030"/>
    <w:pPr>
      <w:pBdr/>
      <w:spacing/>
      <w:ind/>
    </w:pPr>
    <w:rPr>
      <w:color w:val="666666"/>
      <w:sz w:val="30"/>
      <w:szCs w:val="30"/>
    </w:rPr>
  </w:style>
  <w:style w:type="paragraph" w:styleId="1046" w:customStyle="1">
    <w:name w:val="List Paragraph1"/>
    <w:basedOn w:val="1018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1047">
    <w:name w:val="Emphasis"/>
    <w:basedOn w:val="1025"/>
    <w:uiPriority w:val="20"/>
    <w:qFormat/>
    <w:pPr>
      <w:pBdr/>
      <w:spacing/>
      <w:ind/>
    </w:pPr>
    <w:rPr>
      <w:i/>
      <w:iCs/>
    </w:rPr>
  </w:style>
  <w:style w:type="paragraph" w:styleId="1048">
    <w:name w:val="Normal (Web)"/>
    <w:basedOn w:val="1018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  <w:style w:type="paragraph" w:styleId="1049" w:customStyle="1">
    <w:name w:val="WW-Predeterminado"/>
    <w:pPr>
      <w:widowControl w:val="false"/>
      <w:pBdr/>
      <w:tabs>
        <w:tab w:val="left" w:leader="none" w:pos="709"/>
      </w:tabs>
      <w:spacing w:after="200"/>
      <w:ind/>
    </w:pPr>
    <w:rPr>
      <w:rFonts w:ascii="Times New Roman" w:hAnsi="Times New Roman" w:eastAsia="WenQuanYi Micro Hei" w:cs="Lohit Hindi"/>
      <w:color w:val="00000a"/>
      <w:sz w:val="24"/>
      <w:szCs w:val="24"/>
      <w:lang w:val="es-UY" w:eastAsia="hi-I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Analia Bombau</dc:creator>
  <cp:lastModifiedBy>LuciaK</cp:lastModifiedBy>
  <cp:revision>4</cp:revision>
  <dcterms:created xsi:type="dcterms:W3CDTF">2025-06-17T15:51:00Z</dcterms:created>
  <dcterms:modified xsi:type="dcterms:W3CDTF">2025-07-20T16:13:24Z</dcterms:modified>
</cp:coreProperties>
</file>